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5F4E10">
        <w:rPr>
          <w:rFonts w:ascii="Arial" w:hAnsi="Arial" w:cs="Arial"/>
          <w:sz w:val="16"/>
          <w:szCs w:val="16"/>
        </w:rPr>
        <w:t xml:space="preserve">Bij het klonen van een HDD naar SSD opletten dat de </w:t>
      </w:r>
      <w:proofErr w:type="spellStart"/>
      <w:r w:rsidRPr="005F4E10">
        <w:rPr>
          <w:rFonts w:ascii="Arial" w:hAnsi="Arial" w:cs="Arial"/>
          <w:sz w:val="16"/>
          <w:szCs w:val="16"/>
        </w:rPr>
        <w:t>alignment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in orde is.</w:t>
      </w: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r w:rsidRPr="005F4E10">
        <w:rPr>
          <w:rFonts w:ascii="Arial" w:hAnsi="Arial" w:cs="Arial"/>
          <w:sz w:val="16"/>
          <w:szCs w:val="16"/>
        </w:rPr>
        <w:t xml:space="preserve">Eerst </w:t>
      </w:r>
      <w:proofErr w:type="spellStart"/>
      <w:r w:rsidRPr="005F4E10">
        <w:rPr>
          <w:rFonts w:ascii="Arial" w:hAnsi="Arial" w:cs="Arial"/>
          <w:sz w:val="16"/>
          <w:szCs w:val="16"/>
        </w:rPr>
        <w:t>Alignment</w:t>
      </w:r>
      <w:proofErr w:type="spellEnd"/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r w:rsidRPr="005F4E10">
        <w:rPr>
          <w:rFonts w:ascii="Arial" w:hAnsi="Arial" w:cs="Arial"/>
          <w:sz w:val="16"/>
          <w:szCs w:val="16"/>
        </w:rPr>
        <w:t>===============</w:t>
      </w: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r w:rsidRPr="005F4E10">
        <w:rPr>
          <w:rFonts w:ascii="Arial" w:hAnsi="Arial" w:cs="Arial"/>
          <w:sz w:val="16"/>
          <w:szCs w:val="16"/>
        </w:rPr>
        <w:t xml:space="preserve">Het beste is: vóór het 'restoren' de </w:t>
      </w:r>
      <w:proofErr w:type="spellStart"/>
      <w:r w:rsidRPr="005F4E10">
        <w:rPr>
          <w:rFonts w:ascii="Arial" w:hAnsi="Arial" w:cs="Arial"/>
          <w:sz w:val="16"/>
          <w:szCs w:val="16"/>
        </w:rPr>
        <w:t>alignment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van de SSD te checken en te corrigeren en daarna een </w:t>
      </w:r>
      <w:proofErr w:type="spellStart"/>
      <w:r w:rsidRPr="005F4E10">
        <w:rPr>
          <w:rFonts w:ascii="Arial" w:hAnsi="Arial" w:cs="Arial"/>
          <w:sz w:val="16"/>
          <w:szCs w:val="16"/>
        </w:rPr>
        <w:t>restore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met de </w:t>
      </w:r>
      <w:proofErr w:type="spellStart"/>
      <w:r w:rsidRPr="005F4E10">
        <w:rPr>
          <w:rFonts w:ascii="Arial" w:hAnsi="Arial" w:cs="Arial"/>
          <w:sz w:val="16"/>
          <w:szCs w:val="16"/>
        </w:rPr>
        <w:t>Macrium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F4E10">
        <w:rPr>
          <w:rFonts w:ascii="Arial" w:hAnsi="Arial" w:cs="Arial"/>
          <w:sz w:val="16"/>
          <w:szCs w:val="16"/>
        </w:rPr>
        <w:t>Reflect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Image van de HDD te doen. Bij het terugzetten dit doen zonder de structuur van de </w:t>
      </w:r>
      <w:proofErr w:type="spellStart"/>
      <w:r w:rsidRPr="005F4E10">
        <w:rPr>
          <w:rFonts w:ascii="Arial" w:hAnsi="Arial" w:cs="Arial"/>
          <w:sz w:val="16"/>
          <w:szCs w:val="16"/>
        </w:rPr>
        <w:t>partities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(dus inclusief </w:t>
      </w:r>
      <w:proofErr w:type="spellStart"/>
      <w:r w:rsidRPr="005F4E10">
        <w:rPr>
          <w:rFonts w:ascii="Arial" w:hAnsi="Arial" w:cs="Arial"/>
          <w:sz w:val="16"/>
          <w:szCs w:val="16"/>
        </w:rPr>
        <w:t>alignment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) ook terug te zetten. gebruik de </w:t>
      </w:r>
      <w:proofErr w:type="spellStart"/>
      <w:r w:rsidRPr="005F4E10">
        <w:rPr>
          <w:rFonts w:ascii="Arial" w:hAnsi="Arial" w:cs="Arial"/>
          <w:sz w:val="16"/>
          <w:szCs w:val="16"/>
        </w:rPr>
        <w:t>drag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en drop methode. Zie Help bestand </w:t>
      </w:r>
      <w:proofErr w:type="spellStart"/>
      <w:r w:rsidRPr="005F4E10">
        <w:rPr>
          <w:rFonts w:ascii="Arial" w:hAnsi="Arial" w:cs="Arial"/>
          <w:sz w:val="16"/>
          <w:szCs w:val="16"/>
        </w:rPr>
        <w:t>Macrium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F4E10">
        <w:rPr>
          <w:rFonts w:ascii="Arial" w:hAnsi="Arial" w:cs="Arial"/>
          <w:sz w:val="16"/>
          <w:szCs w:val="16"/>
        </w:rPr>
        <w:t>Reflect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over </w:t>
      </w:r>
      <w:proofErr w:type="spellStart"/>
      <w:r w:rsidRPr="005F4E10">
        <w:rPr>
          <w:rFonts w:ascii="Arial" w:hAnsi="Arial" w:cs="Arial"/>
          <w:sz w:val="16"/>
          <w:szCs w:val="16"/>
        </w:rPr>
        <w:t>Alignment</w:t>
      </w:r>
      <w:proofErr w:type="spellEnd"/>
      <w:r w:rsidRPr="005F4E10">
        <w:rPr>
          <w:rFonts w:ascii="Arial" w:hAnsi="Arial" w:cs="Arial"/>
          <w:sz w:val="16"/>
          <w:szCs w:val="16"/>
        </w:rPr>
        <w:t>.</w:t>
      </w: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proofErr w:type="spellStart"/>
      <w:r w:rsidRPr="005F4E10">
        <w:rPr>
          <w:rFonts w:ascii="Arial" w:hAnsi="Arial" w:cs="Arial"/>
          <w:sz w:val="16"/>
          <w:szCs w:val="16"/>
        </w:rPr>
        <w:t>Alignment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na de tijd corrigeren</w:t>
      </w: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r w:rsidRPr="005F4E10">
        <w:rPr>
          <w:rFonts w:ascii="Arial" w:hAnsi="Arial" w:cs="Arial"/>
          <w:sz w:val="16"/>
          <w:szCs w:val="16"/>
        </w:rPr>
        <w:t>===============================</w:t>
      </w:r>
    </w:p>
    <w:p w:rsidR="00300921" w:rsidRPr="005F4E10" w:rsidRDefault="00300921" w:rsidP="00AA6A53">
      <w:pPr>
        <w:pStyle w:val="Tekstzonderopmaak"/>
        <w:rPr>
          <w:rFonts w:ascii="Arial" w:hAnsi="Arial" w:cs="Arial"/>
          <w:sz w:val="16"/>
          <w:szCs w:val="16"/>
        </w:rPr>
      </w:pPr>
      <w:r w:rsidRPr="005F4E10">
        <w:rPr>
          <w:rFonts w:ascii="Arial" w:hAnsi="Arial" w:cs="Arial"/>
          <w:sz w:val="16"/>
          <w:szCs w:val="16"/>
        </w:rPr>
        <w:t xml:space="preserve">Dit kan makkelijk met het Minitool </w:t>
      </w:r>
      <w:proofErr w:type="spellStart"/>
      <w:r w:rsidRPr="005F4E10">
        <w:rPr>
          <w:rFonts w:ascii="Arial" w:hAnsi="Arial" w:cs="Arial"/>
          <w:sz w:val="16"/>
          <w:szCs w:val="16"/>
        </w:rPr>
        <w:t>Partitioning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programma. Maar soms lukt het verplaatsen van de data niet helemaal met daaruit voortvloeiende vreemde fouten. Als dit het geval is dan moet opnieuw de </w:t>
      </w:r>
      <w:proofErr w:type="spellStart"/>
      <w:r w:rsidRPr="005F4E10">
        <w:rPr>
          <w:rFonts w:ascii="Arial" w:hAnsi="Arial" w:cs="Arial"/>
          <w:sz w:val="16"/>
          <w:szCs w:val="16"/>
        </w:rPr>
        <w:t>restore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uitgevoerd worden zoals hierboven omschreven er op lettend dat de image teruggeplaatst wordt in de bestaande </w:t>
      </w:r>
      <w:proofErr w:type="spellStart"/>
      <w:r w:rsidRPr="005F4E10">
        <w:rPr>
          <w:rFonts w:ascii="Arial" w:hAnsi="Arial" w:cs="Arial"/>
          <w:sz w:val="16"/>
          <w:szCs w:val="16"/>
        </w:rPr>
        <w:t>partities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zonder ook de </w:t>
      </w:r>
      <w:proofErr w:type="spellStart"/>
      <w:r w:rsidRPr="005F4E10">
        <w:rPr>
          <w:rFonts w:ascii="Arial" w:hAnsi="Arial" w:cs="Arial"/>
          <w:sz w:val="16"/>
          <w:szCs w:val="16"/>
        </w:rPr>
        <w:t>partities</w:t>
      </w:r>
      <w:proofErr w:type="spellEnd"/>
      <w:r w:rsidRPr="005F4E10">
        <w:rPr>
          <w:rFonts w:ascii="Arial" w:hAnsi="Arial" w:cs="Arial"/>
          <w:sz w:val="16"/>
          <w:szCs w:val="16"/>
        </w:rPr>
        <w:t xml:space="preserve"> te restoren en dus opnieuw resulterend in </w:t>
      </w:r>
      <w:proofErr w:type="spellStart"/>
      <w:r w:rsidRPr="005F4E10">
        <w:rPr>
          <w:rFonts w:ascii="Arial" w:hAnsi="Arial" w:cs="Arial"/>
          <w:sz w:val="16"/>
          <w:szCs w:val="16"/>
        </w:rPr>
        <w:t>mis-alignment</w:t>
      </w:r>
      <w:proofErr w:type="spellEnd"/>
      <w:r w:rsidRPr="005F4E10">
        <w:rPr>
          <w:rFonts w:ascii="Arial" w:hAnsi="Arial" w:cs="Arial"/>
          <w:sz w:val="16"/>
          <w:szCs w:val="16"/>
        </w:rPr>
        <w:t>.</w:t>
      </w:r>
    </w:p>
    <w:p w:rsidR="004105C7" w:rsidRDefault="004105C7" w:rsidP="00AA6A53">
      <w:pPr>
        <w:pStyle w:val="Tekstzonderopmaak"/>
        <w:rPr>
          <w:rFonts w:ascii="Arial" w:hAnsi="Arial" w:cs="Arial"/>
        </w:rPr>
      </w:pPr>
    </w:p>
    <w:p w:rsidR="004105C7" w:rsidRDefault="004105C7" w:rsidP="00AA6A53">
      <w:pPr>
        <w:pStyle w:val="Tekstzonderopmaak"/>
        <w:rPr>
          <w:rFonts w:ascii="Arial" w:hAnsi="Arial" w:cs="Arial"/>
        </w:rPr>
      </w:pPr>
    </w:p>
    <w:p w:rsidR="004105C7" w:rsidRDefault="004105C7" w:rsidP="00AA6A53">
      <w:pPr>
        <w:pStyle w:val="Tekstzonderopmaak"/>
        <w:rPr>
          <w:rFonts w:ascii="Arial" w:hAnsi="Arial" w:cs="Arial"/>
        </w:rPr>
      </w:pPr>
      <w:r w:rsidRPr="004105C7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15pt;height:219.15pt">
            <v:imagedata r:id="rId4" o:title=""/>
          </v:shape>
        </w:pict>
      </w:r>
    </w:p>
    <w:p w:rsidR="005F4E10" w:rsidRDefault="004105C7" w:rsidP="00AA6A53">
      <w:pPr>
        <w:pStyle w:val="Tekstzonderopmaak"/>
        <w:rPr>
          <w:rFonts w:ascii="Arial" w:hAnsi="Arial" w:cs="Arial"/>
        </w:rPr>
      </w:pPr>
      <w:r w:rsidRPr="004105C7">
        <w:rPr>
          <w:rFonts w:ascii="Arial" w:hAnsi="Arial" w:cs="Arial"/>
        </w:rPr>
        <w:pict>
          <v:shape id="_x0000_i1026" type="#_x0000_t75" style="width:170.75pt;height:183.85pt">
            <v:imagedata r:id="rId5" o:title=""/>
          </v:shape>
        </w:pict>
      </w:r>
      <w:r w:rsidRPr="004105C7">
        <w:rPr>
          <w:rFonts w:ascii="Arial" w:hAnsi="Arial" w:cs="Arial"/>
        </w:rPr>
        <w:pict>
          <v:shape id="_x0000_i1027" type="#_x0000_t75" style="width:280.6pt;height:128.35pt">
            <v:imagedata r:id="rId6" o:title=""/>
          </v:shape>
        </w:pict>
      </w:r>
    </w:p>
    <w:p w:rsidR="004105C7" w:rsidRPr="00AA6A53" w:rsidRDefault="005F4E10" w:rsidP="00AA6A53">
      <w:pPr>
        <w:pStyle w:val="Tekstzonderopmaak"/>
        <w:rPr>
          <w:rFonts w:ascii="Arial" w:hAnsi="Arial" w:cs="Arial"/>
        </w:rPr>
      </w:pPr>
      <w:r>
        <w:rPr>
          <w:rFonts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8pt;margin-top:32.05pt;width:304.85pt;height:49.45pt;flip:x;z-index:251657728" o:connectortype="straight">
            <v:stroke endarrow="block"/>
          </v:shape>
        </w:pict>
      </w:r>
      <w:r w:rsidR="004105C7">
        <w:rPr>
          <w:rFonts w:cs="Arial"/>
        </w:rPr>
        <w:pict>
          <v:shape id="_x0000_i1028" type="#_x0000_t75" style="width:328.7pt;height:120.1pt">
            <v:imagedata r:id="rId7" o:title=""/>
          </v:shape>
        </w:pict>
      </w:r>
    </w:p>
    <w:sectPr w:rsidR="004105C7" w:rsidRPr="00AA6A53" w:rsidSect="00AA6A53">
      <w:pgSz w:w="11906" w:h="16838" w:code="9"/>
      <w:pgMar w:top="1418" w:right="1152" w:bottom="1418" w:left="1152" w:header="851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5953"/>
    <w:rsid w:val="00083DEA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00921"/>
    <w:rsid w:val="00313C8B"/>
    <w:rsid w:val="00347860"/>
    <w:rsid w:val="00362C84"/>
    <w:rsid w:val="004105C7"/>
    <w:rsid w:val="004536E5"/>
    <w:rsid w:val="00453EC9"/>
    <w:rsid w:val="00460215"/>
    <w:rsid w:val="004818F7"/>
    <w:rsid w:val="00545953"/>
    <w:rsid w:val="0056697B"/>
    <w:rsid w:val="0058117B"/>
    <w:rsid w:val="005F4E10"/>
    <w:rsid w:val="006175AD"/>
    <w:rsid w:val="00646D7E"/>
    <w:rsid w:val="0065558A"/>
    <w:rsid w:val="006642E9"/>
    <w:rsid w:val="007A41AA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A6A53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chartTrackingRefBased/>
  <w15:docId w15:val="{726A3A28-73A5-4392-8C53-9595815C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91DEE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91DE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dcterms:created xsi:type="dcterms:W3CDTF">2017-12-30T12:54:00Z</dcterms:created>
  <dcterms:modified xsi:type="dcterms:W3CDTF">2017-12-30T12:54:00Z</dcterms:modified>
</cp:coreProperties>
</file>